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32" w:rsidRDefault="00707C32" w:rsidP="00061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707C32" w:rsidRDefault="00707C32" w:rsidP="00061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профилю специальности </w:t>
      </w:r>
      <w:r w:rsidR="00616921">
        <w:rPr>
          <w:rFonts w:ascii="Times New Roman" w:hAnsi="Times New Roman" w:cs="Times New Roman"/>
          <w:b/>
          <w:sz w:val="28"/>
          <w:szCs w:val="28"/>
        </w:rPr>
        <w:t xml:space="preserve"> 31.02.02 </w:t>
      </w:r>
      <w:r>
        <w:rPr>
          <w:rFonts w:ascii="Times New Roman" w:hAnsi="Times New Roman" w:cs="Times New Roman"/>
          <w:b/>
          <w:sz w:val="28"/>
          <w:szCs w:val="28"/>
        </w:rPr>
        <w:t>«Акушерское дело»</w:t>
      </w:r>
    </w:p>
    <w:p w:rsidR="00061562" w:rsidRDefault="00061562" w:rsidP="00061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C32" w:rsidRPr="00BE76CC" w:rsidRDefault="00616921" w:rsidP="00BE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3C6C69" w:rsidRPr="00BE76CC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6E5227" w:rsidRPr="00BE76CC">
        <w:rPr>
          <w:rFonts w:ascii="Times New Roman" w:hAnsi="Times New Roman" w:cs="Times New Roman"/>
          <w:b/>
          <w:sz w:val="28"/>
          <w:szCs w:val="28"/>
        </w:rPr>
        <w:t>Медицинская помощь беременным и детям при заболеваниях, отравлениях и травмах</w:t>
      </w:r>
    </w:p>
    <w:p w:rsidR="00BE76CC" w:rsidRPr="00BE76CC" w:rsidRDefault="00BE76CC" w:rsidP="00BE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C32" w:rsidRPr="00BE76CC" w:rsidRDefault="006E5227" w:rsidP="00BE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CC"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  <w:r w:rsidRPr="00BE76CC">
        <w:rPr>
          <w:rFonts w:ascii="Times New Roman" w:hAnsi="Times New Roman"/>
          <w:b/>
          <w:sz w:val="28"/>
          <w:szCs w:val="28"/>
        </w:rPr>
        <w:t>Соматические заболевания, отравления и беременность</w:t>
      </w:r>
      <w:r w:rsidRPr="00BE76CC">
        <w:rPr>
          <w:rFonts w:ascii="Times New Roman" w:hAnsi="Times New Roman" w:cs="Times New Roman"/>
          <w:b/>
          <w:sz w:val="28"/>
          <w:szCs w:val="28"/>
        </w:rPr>
        <w:t xml:space="preserve"> (терапия)</w:t>
      </w:r>
    </w:p>
    <w:p w:rsidR="00BE76CC" w:rsidRPr="00BE76CC" w:rsidRDefault="00BE76CC" w:rsidP="00BE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C32" w:rsidRPr="00BE76CC" w:rsidRDefault="006E5227" w:rsidP="00BE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Курс</w:t>
      </w:r>
      <w:r w:rsidRPr="00BE76C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07C32" w:rsidRPr="00BE76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7C32" w:rsidRPr="00BE76CC">
        <w:rPr>
          <w:rFonts w:ascii="Times New Roman" w:hAnsi="Times New Roman" w:cs="Times New Roman"/>
          <w:sz w:val="28"/>
          <w:szCs w:val="28"/>
        </w:rPr>
        <w:t>Семестр</w:t>
      </w:r>
      <w:r w:rsidR="00707C32" w:rsidRPr="00BE7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921">
        <w:rPr>
          <w:rFonts w:ascii="Times New Roman" w:hAnsi="Times New Roman" w:cs="Times New Roman"/>
          <w:b/>
          <w:sz w:val="28"/>
          <w:szCs w:val="28"/>
        </w:rPr>
        <w:t>4</w:t>
      </w:r>
    </w:p>
    <w:p w:rsidR="00061562" w:rsidRDefault="00061562" w:rsidP="00061562">
      <w:pPr>
        <w:tabs>
          <w:tab w:val="left" w:pos="394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6CC" w:rsidRDefault="00BE76CC" w:rsidP="00061562">
      <w:pPr>
        <w:tabs>
          <w:tab w:val="left" w:pos="394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E6B" w:rsidRPr="00061562" w:rsidRDefault="00707C32" w:rsidP="00061562">
      <w:pPr>
        <w:tabs>
          <w:tab w:val="left" w:pos="394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562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компетенции: </w:t>
      </w:r>
    </w:p>
    <w:p w:rsidR="00BE76CC" w:rsidRDefault="00BE76CC" w:rsidP="00061562">
      <w:pPr>
        <w:tabs>
          <w:tab w:val="left" w:pos="394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6B" w:rsidRDefault="00707C32" w:rsidP="00061562">
      <w:pPr>
        <w:tabs>
          <w:tab w:val="left" w:pos="394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60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="00D74160">
        <w:rPr>
          <w:rFonts w:ascii="Times New Roman" w:hAnsi="Times New Roman" w:cs="Times New Roman"/>
          <w:sz w:val="28"/>
          <w:szCs w:val="28"/>
        </w:rPr>
        <w:t xml:space="preserve"> </w:t>
      </w:r>
      <w:r w:rsidR="00D74160" w:rsidRPr="00D741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4160" w:rsidRPr="00D74160">
        <w:rPr>
          <w:rFonts w:ascii="Times New Roman" w:hAnsi="Times New Roman" w:cs="Times New Roman"/>
          <w:sz w:val="28"/>
          <w:szCs w:val="28"/>
        </w:rPr>
        <w:t xml:space="preserve">роводить лечебно-диагностическую, профилактическую, санитарно-просветительскую работу с пациентами с </w:t>
      </w:r>
      <w:proofErr w:type="spellStart"/>
      <w:r w:rsidR="00D74160" w:rsidRPr="00D74160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="00D74160" w:rsidRPr="00D74160">
        <w:rPr>
          <w:rFonts w:ascii="Times New Roman" w:hAnsi="Times New Roman" w:cs="Times New Roman"/>
          <w:sz w:val="28"/>
          <w:szCs w:val="28"/>
        </w:rPr>
        <w:t xml:space="preserve"> патологией под руководством врача. </w:t>
      </w:r>
      <w:r w:rsidRPr="00D74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6B" w:rsidRDefault="00707C32" w:rsidP="00061562">
      <w:pPr>
        <w:tabs>
          <w:tab w:val="left" w:pos="394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60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D74160">
        <w:rPr>
          <w:rFonts w:ascii="Times New Roman" w:hAnsi="Times New Roman" w:cs="Times New Roman"/>
          <w:sz w:val="28"/>
          <w:szCs w:val="28"/>
        </w:rPr>
        <w:t xml:space="preserve"> </w:t>
      </w:r>
      <w:r w:rsidR="00D74160" w:rsidRPr="00D741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4160" w:rsidRPr="00D74160">
        <w:rPr>
          <w:rFonts w:ascii="Times New Roman" w:hAnsi="Times New Roman" w:cs="Times New Roman"/>
          <w:sz w:val="28"/>
          <w:szCs w:val="28"/>
        </w:rPr>
        <w:t xml:space="preserve">ыявлять физические и психические  отклонения в развитии ребенка, осуществлять уход, лечебно-диагностические, профилактические мероприятия детям под руководством врача </w:t>
      </w:r>
    </w:p>
    <w:p w:rsidR="00252E6B" w:rsidRDefault="00D74160" w:rsidP="00061562">
      <w:pPr>
        <w:tabs>
          <w:tab w:val="left" w:pos="394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60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D7416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74160">
        <w:rPr>
          <w:rFonts w:ascii="Times New Roman" w:hAnsi="Times New Roman" w:cs="Times New Roman"/>
          <w:sz w:val="28"/>
          <w:szCs w:val="28"/>
        </w:rPr>
        <w:t>казывать доврачебную помощь при острых заболеваниях, несчастных случаях, чрезвычайных ситуациях и в у</w:t>
      </w:r>
      <w:r w:rsidRPr="00D74160">
        <w:rPr>
          <w:rFonts w:ascii="Times New Roman" w:hAnsi="Times New Roman" w:cs="Times New Roman"/>
          <w:sz w:val="28"/>
          <w:szCs w:val="28"/>
        </w:rPr>
        <w:t>с</w:t>
      </w:r>
      <w:r w:rsidRPr="00D74160">
        <w:rPr>
          <w:rFonts w:ascii="Times New Roman" w:hAnsi="Times New Roman" w:cs="Times New Roman"/>
          <w:sz w:val="28"/>
          <w:szCs w:val="28"/>
        </w:rPr>
        <w:t>ловиях эпидемии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4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60" w:rsidRPr="00D74160" w:rsidRDefault="00D74160" w:rsidP="00061562">
      <w:pPr>
        <w:tabs>
          <w:tab w:val="left" w:pos="394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60">
        <w:rPr>
          <w:rFonts w:ascii="Times New Roman" w:hAnsi="Times New Roman" w:cs="Times New Roman"/>
          <w:sz w:val="28"/>
          <w:szCs w:val="28"/>
        </w:rPr>
        <w:t>ПК 2.4</w:t>
      </w:r>
      <w:proofErr w:type="gramStart"/>
      <w:r w:rsidRPr="00D7416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74160">
        <w:rPr>
          <w:rFonts w:ascii="Times New Roman" w:hAnsi="Times New Roman" w:cs="Times New Roman"/>
          <w:sz w:val="28"/>
          <w:szCs w:val="28"/>
        </w:rPr>
        <w:t>бучать население приемам оказания первой медицинской помощи.</w:t>
      </w:r>
    </w:p>
    <w:p w:rsidR="00707C32" w:rsidRDefault="00707C32" w:rsidP="0006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6CC" w:rsidRDefault="00BE76CC" w:rsidP="00BE76CC">
      <w:pPr>
        <w:rPr>
          <w:rFonts w:ascii="Times New Roman" w:hAnsi="Times New Roman" w:cs="Times New Roman"/>
          <w:b/>
          <w:sz w:val="28"/>
          <w:szCs w:val="28"/>
        </w:rPr>
      </w:pPr>
    </w:p>
    <w:p w:rsidR="00061562" w:rsidRPr="00061562" w:rsidRDefault="00707C32" w:rsidP="00BE76CC">
      <w:pPr>
        <w:rPr>
          <w:rFonts w:ascii="Times New Roman" w:hAnsi="Times New Roman" w:cs="Times New Roman"/>
          <w:b/>
          <w:sz w:val="28"/>
          <w:szCs w:val="28"/>
        </w:rPr>
      </w:pPr>
      <w:r w:rsidRPr="00061562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707C32" w:rsidRPr="00BE76CC" w:rsidRDefault="00707C32" w:rsidP="0006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С целью овладения видов профессиональной деятельности «Лечебная деятельность» и соответствующими професси</w:t>
      </w:r>
      <w:r w:rsidRPr="00BE76CC">
        <w:rPr>
          <w:rFonts w:ascii="Times New Roman" w:hAnsi="Times New Roman" w:cs="Times New Roman"/>
          <w:sz w:val="28"/>
          <w:szCs w:val="28"/>
        </w:rPr>
        <w:t>о</w:t>
      </w:r>
      <w:r w:rsidRPr="00BE76CC">
        <w:rPr>
          <w:rFonts w:ascii="Times New Roman" w:hAnsi="Times New Roman" w:cs="Times New Roman"/>
          <w:sz w:val="28"/>
          <w:szCs w:val="28"/>
        </w:rPr>
        <w:t>нальными компетенциями студент в ходе освоения профессионального модуля должен:</w:t>
      </w:r>
    </w:p>
    <w:p w:rsidR="00061562" w:rsidRPr="00BE76CC" w:rsidRDefault="00707C32" w:rsidP="0006156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i/>
          <w:sz w:val="28"/>
          <w:szCs w:val="28"/>
        </w:rPr>
        <w:t xml:space="preserve">Иметь практический опыт </w:t>
      </w:r>
    </w:p>
    <w:p w:rsidR="00061562" w:rsidRPr="00BE76CC" w:rsidRDefault="00D74160" w:rsidP="00061562">
      <w:pPr>
        <w:pStyle w:val="a4"/>
        <w:numPr>
          <w:ilvl w:val="0"/>
          <w:numId w:val="12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 xml:space="preserve">проведения  ухода, лечебно-диагностических, профилактических мероприятий пациентам при  </w:t>
      </w:r>
      <w:proofErr w:type="spellStart"/>
      <w:r w:rsidRPr="00BE76CC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BE76CC">
        <w:rPr>
          <w:rFonts w:ascii="Times New Roman" w:hAnsi="Times New Roman" w:cs="Times New Roman"/>
          <w:sz w:val="28"/>
          <w:szCs w:val="28"/>
        </w:rPr>
        <w:t xml:space="preserve">  патологии под руководством врача;</w:t>
      </w:r>
    </w:p>
    <w:p w:rsidR="00D74160" w:rsidRPr="00BE76CC" w:rsidRDefault="00D74160" w:rsidP="00061562">
      <w:pPr>
        <w:pStyle w:val="a4"/>
        <w:numPr>
          <w:ilvl w:val="0"/>
          <w:numId w:val="12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проведения ухода, лечебно-диагностических, профилактических, реабилитационных мероприятий детям  под руков</w:t>
      </w:r>
      <w:r w:rsidRPr="00BE76CC">
        <w:rPr>
          <w:rFonts w:ascii="Times New Roman" w:hAnsi="Times New Roman" w:cs="Times New Roman"/>
          <w:sz w:val="28"/>
          <w:szCs w:val="28"/>
        </w:rPr>
        <w:t>о</w:t>
      </w:r>
      <w:r w:rsidRPr="00BE76CC">
        <w:rPr>
          <w:rFonts w:ascii="Times New Roman" w:hAnsi="Times New Roman" w:cs="Times New Roman"/>
          <w:sz w:val="28"/>
          <w:szCs w:val="28"/>
        </w:rPr>
        <w:t>дством врача;</w:t>
      </w:r>
    </w:p>
    <w:p w:rsidR="00061562" w:rsidRPr="00BE76CC" w:rsidRDefault="00707C32" w:rsidP="00061562">
      <w:pPr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76CC">
        <w:rPr>
          <w:rFonts w:ascii="Times New Roman" w:hAnsi="Times New Roman" w:cs="Times New Roman"/>
          <w:i/>
          <w:sz w:val="28"/>
          <w:szCs w:val="28"/>
        </w:rPr>
        <w:lastRenderedPageBreak/>
        <w:t>Уметь</w:t>
      </w:r>
    </w:p>
    <w:p w:rsidR="00061562" w:rsidRPr="00BE76CC" w:rsidRDefault="00D74160" w:rsidP="00061562">
      <w:pPr>
        <w:pStyle w:val="a4"/>
        <w:numPr>
          <w:ilvl w:val="0"/>
          <w:numId w:val="13"/>
        </w:numPr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 xml:space="preserve">осуществлять сестринский уход при </w:t>
      </w:r>
      <w:proofErr w:type="spellStart"/>
      <w:r w:rsidRPr="00BE76CC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BE76CC">
        <w:rPr>
          <w:rFonts w:ascii="Times New Roman" w:hAnsi="Times New Roman" w:cs="Times New Roman"/>
          <w:sz w:val="28"/>
          <w:szCs w:val="28"/>
        </w:rPr>
        <w:t xml:space="preserve"> патологии;</w:t>
      </w:r>
    </w:p>
    <w:p w:rsidR="00061562" w:rsidRPr="00BE76CC" w:rsidRDefault="00D74160" w:rsidP="00061562">
      <w:pPr>
        <w:pStyle w:val="a4"/>
        <w:numPr>
          <w:ilvl w:val="0"/>
          <w:numId w:val="13"/>
        </w:numPr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собирать информацию и проводить обследование пациентов с соматической и хирургической патологией;</w:t>
      </w:r>
    </w:p>
    <w:p w:rsidR="00061562" w:rsidRPr="00BE76CC" w:rsidRDefault="00D74160" w:rsidP="00061562">
      <w:pPr>
        <w:pStyle w:val="a4"/>
        <w:numPr>
          <w:ilvl w:val="0"/>
          <w:numId w:val="13"/>
        </w:numPr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готовить пациента к диагностическим исследованиям;</w:t>
      </w:r>
    </w:p>
    <w:p w:rsidR="00061562" w:rsidRPr="00BE76CC" w:rsidRDefault="00D74160" w:rsidP="00061562">
      <w:pPr>
        <w:pStyle w:val="a4"/>
        <w:numPr>
          <w:ilvl w:val="0"/>
          <w:numId w:val="13"/>
        </w:numPr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оказывать доврачебную помощь при неотложных состояниях</w:t>
      </w:r>
      <w:proofErr w:type="gramStart"/>
      <w:r w:rsidRPr="00BE76C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61562" w:rsidRPr="00BE76CC" w:rsidRDefault="00D74160" w:rsidP="00061562">
      <w:pPr>
        <w:pStyle w:val="a4"/>
        <w:numPr>
          <w:ilvl w:val="0"/>
          <w:numId w:val="13"/>
        </w:numPr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проводить лекарственную терапию по назначению врача;</w:t>
      </w:r>
    </w:p>
    <w:p w:rsidR="00061562" w:rsidRPr="00BE76CC" w:rsidRDefault="00D74160" w:rsidP="00061562">
      <w:pPr>
        <w:pStyle w:val="a4"/>
        <w:numPr>
          <w:ilvl w:val="0"/>
          <w:numId w:val="13"/>
        </w:numPr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 xml:space="preserve">осуществлять уход в </w:t>
      </w:r>
      <w:proofErr w:type="spellStart"/>
      <w:r w:rsidRPr="00BE76CC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BE76CC">
        <w:rPr>
          <w:rFonts w:ascii="Times New Roman" w:hAnsi="Times New Roman" w:cs="Times New Roman"/>
          <w:sz w:val="28"/>
          <w:szCs w:val="28"/>
        </w:rPr>
        <w:t xml:space="preserve"> периоде;</w:t>
      </w:r>
    </w:p>
    <w:p w:rsidR="00061562" w:rsidRPr="00BE76CC" w:rsidRDefault="00D74160" w:rsidP="00061562">
      <w:pPr>
        <w:pStyle w:val="a4"/>
        <w:numPr>
          <w:ilvl w:val="0"/>
          <w:numId w:val="13"/>
        </w:numPr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выявлять физические и психические отклонения в развитии ребенка;</w:t>
      </w:r>
    </w:p>
    <w:p w:rsidR="00061562" w:rsidRPr="00BE76CC" w:rsidRDefault="00D74160" w:rsidP="00061562">
      <w:pPr>
        <w:pStyle w:val="a4"/>
        <w:numPr>
          <w:ilvl w:val="0"/>
          <w:numId w:val="13"/>
        </w:numPr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осуществлять уход и обучать родителей уходу за больным ребенком;</w:t>
      </w:r>
    </w:p>
    <w:p w:rsidR="00061562" w:rsidRPr="00BE76CC" w:rsidRDefault="00D74160" w:rsidP="00061562">
      <w:pPr>
        <w:pStyle w:val="a4"/>
        <w:numPr>
          <w:ilvl w:val="0"/>
          <w:numId w:val="13"/>
        </w:numPr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оказывать доврачебную помощь детям при неотложных состояниях;</w:t>
      </w:r>
    </w:p>
    <w:p w:rsidR="00D74160" w:rsidRPr="00BE76CC" w:rsidRDefault="00D74160" w:rsidP="00061562">
      <w:pPr>
        <w:pStyle w:val="a4"/>
        <w:numPr>
          <w:ilvl w:val="0"/>
          <w:numId w:val="13"/>
        </w:numPr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организовывать и контролировать работу по профилактике заболеваний у детей;</w:t>
      </w:r>
    </w:p>
    <w:p w:rsidR="001E1D40" w:rsidRPr="00BE76CC" w:rsidRDefault="00707C32" w:rsidP="00061562">
      <w:pPr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76CC">
        <w:rPr>
          <w:rFonts w:ascii="Times New Roman" w:hAnsi="Times New Roman" w:cs="Times New Roman"/>
          <w:i/>
          <w:sz w:val="28"/>
          <w:szCs w:val="28"/>
        </w:rPr>
        <w:t xml:space="preserve">Знать </w:t>
      </w:r>
    </w:p>
    <w:p w:rsidR="00D74160" w:rsidRPr="00BE76CC" w:rsidRDefault="00D74160" w:rsidP="00061562">
      <w:pPr>
        <w:pStyle w:val="a4"/>
        <w:numPr>
          <w:ilvl w:val="0"/>
          <w:numId w:val="14"/>
        </w:numPr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 xml:space="preserve">основные виды соматической </w:t>
      </w:r>
      <w:proofErr w:type="spellStart"/>
      <w:r w:rsidRPr="00BE76CC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BE76CC">
        <w:rPr>
          <w:rFonts w:ascii="Times New Roman" w:hAnsi="Times New Roman" w:cs="Times New Roman"/>
          <w:sz w:val="28"/>
          <w:szCs w:val="28"/>
        </w:rPr>
        <w:t xml:space="preserve">  патологии;</w:t>
      </w:r>
    </w:p>
    <w:p w:rsidR="00D74160" w:rsidRPr="00BE76CC" w:rsidRDefault="00D74160" w:rsidP="00061562">
      <w:pPr>
        <w:numPr>
          <w:ilvl w:val="0"/>
          <w:numId w:val="14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особо опасные инфекционные заболевания;</w:t>
      </w:r>
    </w:p>
    <w:p w:rsidR="00D74160" w:rsidRPr="00BE76CC" w:rsidRDefault="00D74160" w:rsidP="00061562">
      <w:pPr>
        <w:numPr>
          <w:ilvl w:val="0"/>
          <w:numId w:val="14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особенности ведения беременности, родов, послеродового периода при инфекционной патологии;</w:t>
      </w:r>
    </w:p>
    <w:p w:rsidR="00D74160" w:rsidRPr="00BE76CC" w:rsidRDefault="00D74160" w:rsidP="00061562">
      <w:pPr>
        <w:numPr>
          <w:ilvl w:val="0"/>
          <w:numId w:val="14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влияние детских инфекций на течение беременности и внутриутробное развитие плода;</w:t>
      </w:r>
    </w:p>
    <w:p w:rsidR="00D74160" w:rsidRPr="00BE76CC" w:rsidRDefault="00D74160" w:rsidP="00061562">
      <w:pPr>
        <w:numPr>
          <w:ilvl w:val="0"/>
          <w:numId w:val="14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основные хирургические заболевания;</w:t>
      </w:r>
    </w:p>
    <w:p w:rsidR="00D74160" w:rsidRPr="00BE76CC" w:rsidRDefault="00D74160" w:rsidP="00061562">
      <w:pPr>
        <w:numPr>
          <w:ilvl w:val="0"/>
          <w:numId w:val="14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 xml:space="preserve">особенности ухода за пациентом в </w:t>
      </w:r>
      <w:proofErr w:type="spellStart"/>
      <w:r w:rsidRPr="00BE76CC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BE76CC">
        <w:rPr>
          <w:rFonts w:ascii="Times New Roman" w:hAnsi="Times New Roman" w:cs="Times New Roman"/>
          <w:sz w:val="28"/>
          <w:szCs w:val="28"/>
        </w:rPr>
        <w:t xml:space="preserve"> периоде;</w:t>
      </w:r>
    </w:p>
    <w:p w:rsidR="00D74160" w:rsidRPr="00BE76CC" w:rsidRDefault="00D74160" w:rsidP="00061562">
      <w:pPr>
        <w:numPr>
          <w:ilvl w:val="0"/>
          <w:numId w:val="14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основные неотложные состояния при соматической и хирургической патологии;</w:t>
      </w:r>
    </w:p>
    <w:p w:rsidR="00D74160" w:rsidRPr="00BE76CC" w:rsidRDefault="00D74160" w:rsidP="00061562">
      <w:pPr>
        <w:numPr>
          <w:ilvl w:val="0"/>
          <w:numId w:val="14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методы обследования и оценки физического  и психомоторного развития детей;</w:t>
      </w:r>
    </w:p>
    <w:p w:rsidR="00D74160" w:rsidRPr="00BE76CC" w:rsidRDefault="00D74160" w:rsidP="00061562">
      <w:pPr>
        <w:numPr>
          <w:ilvl w:val="0"/>
          <w:numId w:val="14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проблемы ребенка, связанные со здоровьем, и проблемы семьи;</w:t>
      </w:r>
    </w:p>
    <w:p w:rsidR="00D74160" w:rsidRPr="00BE76CC" w:rsidRDefault="00D74160" w:rsidP="00061562">
      <w:pPr>
        <w:numPr>
          <w:ilvl w:val="0"/>
          <w:numId w:val="14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основные заболевания детского возраста, особенности лечения и ухода;</w:t>
      </w:r>
    </w:p>
    <w:p w:rsidR="00D74160" w:rsidRPr="00BE76CC" w:rsidRDefault="00D74160" w:rsidP="00061562">
      <w:pPr>
        <w:numPr>
          <w:ilvl w:val="0"/>
          <w:numId w:val="14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мероприятия по профилактике заболеваний у детей;</w:t>
      </w:r>
    </w:p>
    <w:p w:rsidR="00D74160" w:rsidRPr="00BE76CC" w:rsidRDefault="00D74160" w:rsidP="00061562">
      <w:pPr>
        <w:numPr>
          <w:ilvl w:val="0"/>
          <w:numId w:val="14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неотложные состояния в педиатрии;</w:t>
      </w:r>
    </w:p>
    <w:p w:rsidR="00D74160" w:rsidRPr="00BE76CC" w:rsidRDefault="00D74160" w:rsidP="00061562">
      <w:pPr>
        <w:numPr>
          <w:ilvl w:val="0"/>
          <w:numId w:val="14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календарь профилактических прививок у детей;</w:t>
      </w:r>
    </w:p>
    <w:p w:rsidR="00061562" w:rsidRPr="00BE76CC" w:rsidRDefault="00D74160" w:rsidP="00BE76CC">
      <w:pPr>
        <w:numPr>
          <w:ilvl w:val="0"/>
          <w:numId w:val="14"/>
        </w:num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6CC">
        <w:rPr>
          <w:rFonts w:ascii="Times New Roman" w:hAnsi="Times New Roman" w:cs="Times New Roman"/>
          <w:sz w:val="28"/>
          <w:szCs w:val="28"/>
        </w:rPr>
        <w:t>особенности работы акушерки на фельдшерско-акушерском пункте по наблюден</w:t>
      </w:r>
      <w:r w:rsidR="00BE76CC" w:rsidRPr="00BE76CC">
        <w:rPr>
          <w:rFonts w:ascii="Times New Roman" w:hAnsi="Times New Roman" w:cs="Times New Roman"/>
          <w:sz w:val="28"/>
          <w:szCs w:val="28"/>
        </w:rPr>
        <w:t>ию за детьми первого года жизни</w:t>
      </w:r>
      <w:r w:rsidR="00061562" w:rsidRPr="00BE76C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7C32" w:rsidRDefault="00707C32" w:rsidP="00061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p w:rsidR="00061562" w:rsidRDefault="00061562" w:rsidP="00061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2093"/>
        <w:gridCol w:w="3118"/>
        <w:gridCol w:w="1701"/>
        <w:gridCol w:w="8110"/>
      </w:tblGrid>
      <w:tr w:rsidR="00707C32" w:rsidRPr="00061562" w:rsidTr="00061562">
        <w:tc>
          <w:tcPr>
            <w:tcW w:w="2093" w:type="dxa"/>
          </w:tcPr>
          <w:p w:rsidR="00707C32" w:rsidRPr="00061562" w:rsidRDefault="00707C32" w:rsidP="0006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3118" w:type="dxa"/>
          </w:tcPr>
          <w:p w:rsidR="00707C32" w:rsidRPr="00061562" w:rsidRDefault="00707C32" w:rsidP="0006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1701" w:type="dxa"/>
          </w:tcPr>
          <w:p w:rsidR="00707C32" w:rsidRPr="00061562" w:rsidRDefault="00707C32" w:rsidP="0006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r w:rsidRPr="000615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61562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8110" w:type="dxa"/>
          </w:tcPr>
          <w:p w:rsidR="00707C32" w:rsidRPr="00061562" w:rsidRDefault="00707C32" w:rsidP="0006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707C32" w:rsidRPr="00061562" w:rsidTr="00061562">
        <w:tc>
          <w:tcPr>
            <w:tcW w:w="2093" w:type="dxa"/>
          </w:tcPr>
          <w:p w:rsidR="00061562" w:rsidRPr="00061562" w:rsidRDefault="00D74160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ПК 2.1 </w:t>
            </w:r>
          </w:p>
          <w:p w:rsidR="00061562" w:rsidRPr="00061562" w:rsidRDefault="00D74160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ПК 2.2 </w:t>
            </w:r>
          </w:p>
          <w:p w:rsidR="00061562" w:rsidRPr="00061562" w:rsidRDefault="00D74160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ПК 2.3 </w:t>
            </w:r>
          </w:p>
          <w:p w:rsidR="00707C32" w:rsidRPr="00061562" w:rsidRDefault="00D74160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ПК 2.4 </w:t>
            </w:r>
          </w:p>
        </w:tc>
        <w:tc>
          <w:tcPr>
            <w:tcW w:w="3118" w:type="dxa"/>
          </w:tcPr>
          <w:p w:rsidR="00707C32" w:rsidRPr="00061562" w:rsidRDefault="00707C32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Работа в приемном отдел</w:t>
            </w: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61562" w:rsidRPr="000615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инфекционной больн</w:t>
            </w: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1701" w:type="dxa"/>
          </w:tcPr>
          <w:p w:rsidR="00061562" w:rsidRPr="00061562" w:rsidRDefault="00707C32" w:rsidP="0006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3F2" w:rsidRPr="00061562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707C32" w:rsidRPr="00061562" w:rsidRDefault="00B633F2" w:rsidP="0006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707C32"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 дня)</w:t>
            </w:r>
          </w:p>
        </w:tc>
        <w:tc>
          <w:tcPr>
            <w:tcW w:w="8110" w:type="dxa"/>
          </w:tcPr>
          <w:p w:rsidR="00061562" w:rsidRPr="00061562" w:rsidRDefault="00707C32" w:rsidP="0006156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знакомство с режимом работы приемного отделения</w:t>
            </w:r>
            <w:r w:rsidR="00D74160" w:rsidRPr="000615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562" w:rsidRPr="00061562" w:rsidRDefault="00D74160" w:rsidP="0006156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приеме </w:t>
            </w:r>
            <w:r w:rsidR="00707C32" w:rsidRPr="00061562">
              <w:rPr>
                <w:rFonts w:ascii="Times New Roman" w:hAnsi="Times New Roman" w:cs="Times New Roman"/>
                <w:sz w:val="24"/>
                <w:szCs w:val="24"/>
              </w:rPr>
              <w:t>больных с использованием субъективных и объекти</w:t>
            </w:r>
            <w:r w:rsidR="00707C32" w:rsidRPr="000615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7C32"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ных методов обследования, </w:t>
            </w:r>
          </w:p>
          <w:p w:rsidR="00061562" w:rsidRPr="00061562" w:rsidRDefault="00707C32" w:rsidP="0006156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</w:t>
            </w:r>
            <w:r w:rsidR="00B633F2" w:rsidRPr="00061562">
              <w:rPr>
                <w:rFonts w:ascii="Times New Roman" w:hAnsi="Times New Roman" w:cs="Times New Roman"/>
                <w:sz w:val="24"/>
                <w:szCs w:val="24"/>
              </w:rPr>
              <w:t>окументации приемного отделения.</w:t>
            </w: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7C32"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казание экстренной помощи при неотложных состояниях, </w:t>
            </w:r>
          </w:p>
          <w:p w:rsidR="00707C32" w:rsidRDefault="00707C32" w:rsidP="0006156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требования санитарно-эпидемиологического режима пр</w:t>
            </w: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емного отделения</w:t>
            </w:r>
            <w:r w:rsidR="00B633F2" w:rsidRPr="000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6CC" w:rsidRPr="00061562" w:rsidRDefault="00BE76CC" w:rsidP="00BE76C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62" w:rsidRPr="00061562" w:rsidTr="00061562">
        <w:tc>
          <w:tcPr>
            <w:tcW w:w="2093" w:type="dxa"/>
          </w:tcPr>
          <w:p w:rsidR="00061562" w:rsidRPr="00061562" w:rsidRDefault="00061562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ПК 2.1 </w:t>
            </w:r>
          </w:p>
          <w:p w:rsidR="00061562" w:rsidRPr="00061562" w:rsidRDefault="00061562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ПК 2.2 </w:t>
            </w:r>
          </w:p>
          <w:p w:rsidR="00061562" w:rsidRPr="00061562" w:rsidRDefault="00061562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ПК 2.3 </w:t>
            </w:r>
          </w:p>
          <w:p w:rsidR="00061562" w:rsidRPr="00061562" w:rsidRDefault="00061562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ПК 2.4 </w:t>
            </w:r>
          </w:p>
        </w:tc>
        <w:tc>
          <w:tcPr>
            <w:tcW w:w="3118" w:type="dxa"/>
          </w:tcPr>
          <w:p w:rsidR="00061562" w:rsidRPr="00061562" w:rsidRDefault="00061562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Работа в терапевтических отделениях стационара</w:t>
            </w:r>
          </w:p>
        </w:tc>
        <w:tc>
          <w:tcPr>
            <w:tcW w:w="1701" w:type="dxa"/>
          </w:tcPr>
          <w:p w:rsidR="00061562" w:rsidRPr="00061562" w:rsidRDefault="00061562" w:rsidP="0006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061562" w:rsidRPr="00061562" w:rsidRDefault="00061562" w:rsidP="0006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(3 дня)</w:t>
            </w:r>
          </w:p>
        </w:tc>
        <w:tc>
          <w:tcPr>
            <w:tcW w:w="8110" w:type="dxa"/>
          </w:tcPr>
          <w:p w:rsidR="00061562" w:rsidRPr="00061562" w:rsidRDefault="00061562" w:rsidP="000615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заболеваниях органов дыхания: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Опрос пациентов.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 пациента.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ухода, его осуществление у постели больного.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постах и в процедурном кабинете. </w:t>
            </w:r>
          </w:p>
          <w:p w:rsidR="00061562" w:rsidRPr="00061562" w:rsidRDefault="00061562" w:rsidP="000615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Выполнение манипуляций: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Сбор мокроты на различные исследования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Разведение антибиотиков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Проведение в/</w:t>
            </w:r>
            <w:proofErr w:type="gramStart"/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 инъекции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Пользование ингалятором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инструментов для плевральной пункции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Подготовка к инструментальным методам обследования легких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Дренажные положения</w:t>
            </w:r>
          </w:p>
          <w:p w:rsidR="00061562" w:rsidRPr="00061562" w:rsidRDefault="00061562" w:rsidP="000615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заболеваниях органов кровообращения: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Опрос пациентов.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 пациента.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ухода, его осуществление у постели больного.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постах и в процедурном кабинете. </w:t>
            </w:r>
          </w:p>
          <w:p w:rsidR="00061562" w:rsidRPr="00061562" w:rsidRDefault="00061562" w:rsidP="000615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Выполнение манипуляций: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Проведение ЭКГ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больного к инструментальным методам обследования (ЭХО-КС, суточное ЭКГ </w:t>
            </w:r>
            <w:proofErr w:type="spellStart"/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, ВЭМ и др.)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в/в инъекции</w:t>
            </w:r>
            <w:proofErr w:type="gramEnd"/>
          </w:p>
          <w:p w:rsidR="00061562" w:rsidRPr="00061562" w:rsidRDefault="00061562" w:rsidP="000615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Сбор капельницы для в/в капельного введения</w:t>
            </w:r>
            <w:proofErr w:type="gramEnd"/>
          </w:p>
          <w:p w:rsidR="00061562" w:rsidRPr="00061562" w:rsidRDefault="00061562" w:rsidP="000615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Взятие крови на биохимическое исследование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острой </w:t>
            </w:r>
            <w:proofErr w:type="spellStart"/>
            <w:proofErr w:type="gramStart"/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недостаточности</w:t>
            </w:r>
          </w:p>
        </w:tc>
      </w:tr>
      <w:tr w:rsidR="00061562" w:rsidRPr="00061562" w:rsidTr="00061562">
        <w:tc>
          <w:tcPr>
            <w:tcW w:w="2093" w:type="dxa"/>
          </w:tcPr>
          <w:p w:rsidR="00061562" w:rsidRPr="00061562" w:rsidRDefault="00061562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2.1 </w:t>
            </w:r>
          </w:p>
          <w:p w:rsidR="00061562" w:rsidRPr="00061562" w:rsidRDefault="00061562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ПК 2.2 </w:t>
            </w:r>
          </w:p>
          <w:p w:rsidR="00061562" w:rsidRPr="00061562" w:rsidRDefault="00061562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ПК 2.3 </w:t>
            </w:r>
          </w:p>
          <w:p w:rsidR="00061562" w:rsidRPr="00061562" w:rsidRDefault="00061562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ПК 2.4 </w:t>
            </w:r>
          </w:p>
        </w:tc>
        <w:tc>
          <w:tcPr>
            <w:tcW w:w="3118" w:type="dxa"/>
          </w:tcPr>
          <w:p w:rsidR="00061562" w:rsidRPr="00061562" w:rsidRDefault="00061562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Работа в терапевтических отделениях стационара</w:t>
            </w:r>
          </w:p>
        </w:tc>
        <w:tc>
          <w:tcPr>
            <w:tcW w:w="1701" w:type="dxa"/>
          </w:tcPr>
          <w:p w:rsidR="00061562" w:rsidRPr="00061562" w:rsidRDefault="00061562" w:rsidP="0006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  <w:p w:rsidR="00061562" w:rsidRPr="00061562" w:rsidRDefault="00061562" w:rsidP="0006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(3 дня)</w:t>
            </w:r>
          </w:p>
        </w:tc>
        <w:tc>
          <w:tcPr>
            <w:tcW w:w="8110" w:type="dxa"/>
          </w:tcPr>
          <w:p w:rsidR="00061562" w:rsidRPr="00061562" w:rsidRDefault="00061562" w:rsidP="000615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заболеваниях органов пищеварения: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Опрос пациентов.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 пациента.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ухода, его осуществление у постели больного.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постах и в процедурном кабинете. </w:t>
            </w:r>
          </w:p>
          <w:p w:rsidR="00061562" w:rsidRPr="00061562" w:rsidRDefault="00061562" w:rsidP="000615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Выполнение манипуляций: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Взятие желудочного сока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Проведение дуоденального зондирования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Проведение всех видов клизм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Подготовка к инструментальным исследованиям (УЗИ, ФГДС и др.)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Сбор кала на различные исследования</w:t>
            </w:r>
          </w:p>
          <w:p w:rsidR="00061562" w:rsidRPr="00061562" w:rsidRDefault="00061562" w:rsidP="000615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заболеваниях органов мочевыделения: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Опрос пациентов.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 пациента.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ухода, его осуществление у постели больного.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постах и в процедурном кабинете. </w:t>
            </w:r>
          </w:p>
          <w:p w:rsidR="00061562" w:rsidRPr="00061562" w:rsidRDefault="00061562" w:rsidP="000615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Выполнение манипуляций: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Сбор мочи на различные исследования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инструментальным методам обследования (УЗИ, </w:t>
            </w:r>
            <w:proofErr w:type="gramStart"/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/в урография и др.)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Подсчет суточного диуреза</w:t>
            </w:r>
          </w:p>
        </w:tc>
      </w:tr>
      <w:tr w:rsidR="00061562" w:rsidRPr="00061562" w:rsidTr="00061562">
        <w:tc>
          <w:tcPr>
            <w:tcW w:w="2093" w:type="dxa"/>
          </w:tcPr>
          <w:p w:rsidR="00061562" w:rsidRPr="00061562" w:rsidRDefault="00061562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ПК 2.1 </w:t>
            </w:r>
          </w:p>
          <w:p w:rsidR="00061562" w:rsidRPr="00061562" w:rsidRDefault="00061562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ПК 2.2 </w:t>
            </w:r>
          </w:p>
          <w:p w:rsidR="00061562" w:rsidRPr="00061562" w:rsidRDefault="00061562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ПК 2.3 </w:t>
            </w:r>
          </w:p>
          <w:p w:rsidR="00061562" w:rsidRPr="00061562" w:rsidRDefault="00061562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ПК 2.4 </w:t>
            </w:r>
          </w:p>
        </w:tc>
        <w:tc>
          <w:tcPr>
            <w:tcW w:w="3118" w:type="dxa"/>
          </w:tcPr>
          <w:p w:rsidR="00061562" w:rsidRPr="00061562" w:rsidRDefault="00061562" w:rsidP="000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Работа в терапевтических отделениях стационара</w:t>
            </w:r>
          </w:p>
        </w:tc>
        <w:tc>
          <w:tcPr>
            <w:tcW w:w="1701" w:type="dxa"/>
          </w:tcPr>
          <w:p w:rsidR="00061562" w:rsidRPr="00061562" w:rsidRDefault="00061562" w:rsidP="0006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  <w:p w:rsidR="00061562" w:rsidRPr="00061562" w:rsidRDefault="00061562" w:rsidP="0006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(3 дня)</w:t>
            </w:r>
          </w:p>
        </w:tc>
        <w:tc>
          <w:tcPr>
            <w:tcW w:w="8110" w:type="dxa"/>
          </w:tcPr>
          <w:p w:rsidR="00061562" w:rsidRPr="00061562" w:rsidRDefault="00061562" w:rsidP="000615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заболеваниях органов кроветворения: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Опрос пациентов.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 пациента.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ухода, его осуществление у постели больного.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постах и в процедурном кабинете. </w:t>
            </w:r>
          </w:p>
          <w:p w:rsidR="00061562" w:rsidRPr="00061562" w:rsidRDefault="00061562" w:rsidP="000615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Выполнение манипуляций: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Подготовка больного к анализу крови на различные исследования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Взятие крови из вены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стернальной</w:t>
            </w:r>
            <w:proofErr w:type="spellEnd"/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 пункции</w:t>
            </w:r>
          </w:p>
          <w:p w:rsidR="00061562" w:rsidRPr="00061562" w:rsidRDefault="00061562" w:rsidP="000615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Сестринский процесс при заболеваниях желез внутренней секреции: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Опрос пациентов.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 пациента.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ухода, его осуществление у постели больного. 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постах и в процедурном кабинете. </w:t>
            </w:r>
          </w:p>
          <w:p w:rsidR="00061562" w:rsidRPr="00061562" w:rsidRDefault="00061562" w:rsidP="000615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Выполнение манипуляций: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Подготовка к инструментальным методам обследования (УЗИ, ск</w:t>
            </w: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нирование, МРТ, КТГ)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Взятие крови на сахар </w:t>
            </w:r>
            <w:proofErr w:type="spellStart"/>
            <w:proofErr w:type="gramStart"/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экспресс-методом</w:t>
            </w:r>
            <w:proofErr w:type="spellEnd"/>
            <w:proofErr w:type="gramEnd"/>
          </w:p>
          <w:p w:rsidR="00061562" w:rsidRPr="00061562" w:rsidRDefault="00061562" w:rsidP="0006156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Расчет доз инсулина для больных сахарным диабетом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инсулина </w:t>
            </w:r>
            <w:proofErr w:type="spellStart"/>
            <w:proofErr w:type="gramStart"/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061562" w:rsidRPr="00061562" w:rsidRDefault="00061562" w:rsidP="0006156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2">
              <w:rPr>
                <w:rFonts w:ascii="Times New Roman" w:hAnsi="Times New Roman" w:cs="Times New Roman"/>
                <w:sz w:val="24"/>
                <w:szCs w:val="24"/>
              </w:rPr>
              <w:t>Оказание неотложной помощи при комах на фоне сахарного диабета</w:t>
            </w:r>
          </w:p>
        </w:tc>
      </w:tr>
    </w:tbl>
    <w:p w:rsidR="00E94194" w:rsidRDefault="00E94194" w:rsidP="00061562">
      <w:pPr>
        <w:spacing w:after="0" w:line="240" w:lineRule="auto"/>
      </w:pPr>
    </w:p>
    <w:sectPr w:rsidR="00E94194" w:rsidSect="000615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AB5646"/>
    <w:multiLevelType w:val="hybridMultilevel"/>
    <w:tmpl w:val="047A2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30F81"/>
    <w:multiLevelType w:val="hybridMultilevel"/>
    <w:tmpl w:val="D8F86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93FB5"/>
    <w:multiLevelType w:val="hybridMultilevel"/>
    <w:tmpl w:val="7026BB0C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701695"/>
    <w:multiLevelType w:val="hybridMultilevel"/>
    <w:tmpl w:val="1EE21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336A0"/>
    <w:multiLevelType w:val="hybridMultilevel"/>
    <w:tmpl w:val="BE1478F8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EB616D"/>
    <w:multiLevelType w:val="hybridMultilevel"/>
    <w:tmpl w:val="DA164172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0D667A"/>
    <w:multiLevelType w:val="hybridMultilevel"/>
    <w:tmpl w:val="C51C4290"/>
    <w:lvl w:ilvl="0" w:tplc="62A4C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2E648F"/>
    <w:multiLevelType w:val="hybridMultilevel"/>
    <w:tmpl w:val="0A2A5104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586048"/>
    <w:multiLevelType w:val="hybridMultilevel"/>
    <w:tmpl w:val="FB70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558F2"/>
    <w:multiLevelType w:val="hybridMultilevel"/>
    <w:tmpl w:val="20884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F4AF4"/>
    <w:multiLevelType w:val="hybridMultilevel"/>
    <w:tmpl w:val="6E7638C8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D13373"/>
    <w:multiLevelType w:val="hybridMultilevel"/>
    <w:tmpl w:val="E7F6769C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5D4528"/>
    <w:multiLevelType w:val="hybridMultilevel"/>
    <w:tmpl w:val="A234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D5A1A"/>
    <w:multiLevelType w:val="hybridMultilevel"/>
    <w:tmpl w:val="B68C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E5EA4"/>
    <w:multiLevelType w:val="hybridMultilevel"/>
    <w:tmpl w:val="F73AFD18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986483"/>
    <w:multiLevelType w:val="hybridMultilevel"/>
    <w:tmpl w:val="6382C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46502"/>
    <w:multiLevelType w:val="hybridMultilevel"/>
    <w:tmpl w:val="A7C0F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E2ED8"/>
    <w:multiLevelType w:val="hybridMultilevel"/>
    <w:tmpl w:val="F2F4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F495D"/>
    <w:multiLevelType w:val="hybridMultilevel"/>
    <w:tmpl w:val="64C0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F0491"/>
    <w:multiLevelType w:val="hybridMultilevel"/>
    <w:tmpl w:val="D02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E6CD1"/>
    <w:multiLevelType w:val="hybridMultilevel"/>
    <w:tmpl w:val="C25CE33C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A4587F"/>
    <w:multiLevelType w:val="hybridMultilevel"/>
    <w:tmpl w:val="7CD4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4640F"/>
    <w:multiLevelType w:val="hybridMultilevel"/>
    <w:tmpl w:val="BDF85FF2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BF3D59"/>
    <w:multiLevelType w:val="hybridMultilevel"/>
    <w:tmpl w:val="74E01ABA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0"/>
  </w:num>
  <w:num w:numId="5">
    <w:abstractNumId w:val="22"/>
  </w:num>
  <w:num w:numId="6">
    <w:abstractNumId w:val="16"/>
  </w:num>
  <w:num w:numId="7">
    <w:abstractNumId w:val="15"/>
  </w:num>
  <w:num w:numId="8">
    <w:abstractNumId w:val="11"/>
  </w:num>
  <w:num w:numId="9">
    <w:abstractNumId w:val="21"/>
  </w:num>
  <w:num w:numId="10">
    <w:abstractNumId w:val="24"/>
  </w:num>
  <w:num w:numId="11">
    <w:abstractNumId w:val="9"/>
  </w:num>
  <w:num w:numId="12">
    <w:abstractNumId w:val="25"/>
  </w:num>
  <w:num w:numId="13">
    <w:abstractNumId w:val="14"/>
  </w:num>
  <w:num w:numId="14">
    <w:abstractNumId w:val="8"/>
  </w:num>
  <w:num w:numId="15">
    <w:abstractNumId w:val="23"/>
  </w:num>
  <w:num w:numId="16">
    <w:abstractNumId w:val="10"/>
  </w:num>
  <w:num w:numId="17">
    <w:abstractNumId w:val="19"/>
  </w:num>
  <w:num w:numId="18">
    <w:abstractNumId w:val="26"/>
  </w:num>
  <w:num w:numId="19">
    <w:abstractNumId w:val="3"/>
  </w:num>
  <w:num w:numId="20">
    <w:abstractNumId w:val="5"/>
  </w:num>
  <w:num w:numId="21">
    <w:abstractNumId w:val="12"/>
  </w:num>
  <w:num w:numId="22">
    <w:abstractNumId w:val="13"/>
  </w:num>
  <w:num w:numId="23">
    <w:abstractNumId w:val="6"/>
  </w:num>
  <w:num w:numId="24">
    <w:abstractNumId w:val="7"/>
  </w:num>
  <w:num w:numId="25">
    <w:abstractNumId w:val="18"/>
  </w:num>
  <w:num w:numId="26">
    <w:abstractNumId w:val="1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07C32"/>
    <w:rsid w:val="00044798"/>
    <w:rsid w:val="00061562"/>
    <w:rsid w:val="001E1D40"/>
    <w:rsid w:val="00252E6B"/>
    <w:rsid w:val="003C6C69"/>
    <w:rsid w:val="00546C54"/>
    <w:rsid w:val="00616921"/>
    <w:rsid w:val="006E5227"/>
    <w:rsid w:val="00707C32"/>
    <w:rsid w:val="008A7A4E"/>
    <w:rsid w:val="00B2139B"/>
    <w:rsid w:val="00B633F2"/>
    <w:rsid w:val="00BE76CC"/>
    <w:rsid w:val="00CB54C2"/>
    <w:rsid w:val="00D74160"/>
    <w:rsid w:val="00E65F62"/>
    <w:rsid w:val="00E9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C32"/>
    <w:pPr>
      <w:ind w:left="720"/>
      <w:contextualSpacing/>
    </w:pPr>
    <w:rPr>
      <w:rFonts w:eastAsiaTheme="minorHAnsi"/>
      <w:lang w:eastAsia="en-US"/>
    </w:rPr>
  </w:style>
  <w:style w:type="paragraph" w:customStyle="1" w:styleId="Style26">
    <w:name w:val="Style26"/>
    <w:basedOn w:val="a"/>
    <w:rsid w:val="00D74160"/>
    <w:pPr>
      <w:widowControl w:val="0"/>
      <w:autoSpaceDE w:val="0"/>
      <w:spacing w:after="0" w:line="278" w:lineRule="exact"/>
      <w:ind w:firstLine="27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4">
    <w:name w:val="Style34"/>
    <w:basedOn w:val="a"/>
    <w:rsid w:val="00D74160"/>
    <w:pPr>
      <w:widowControl w:val="0"/>
      <w:autoSpaceDE w:val="0"/>
      <w:spacing w:after="0" w:line="269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kramorenko.m</cp:lastModifiedBy>
  <cp:revision>11</cp:revision>
  <dcterms:created xsi:type="dcterms:W3CDTF">2016-02-16T14:07:00Z</dcterms:created>
  <dcterms:modified xsi:type="dcterms:W3CDTF">2016-03-02T11:44:00Z</dcterms:modified>
</cp:coreProperties>
</file>